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  </w:t>
      </w:r>
    </w:p>
    <w:p>
      <w:pPr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公示情况登记表</w:t>
      </w:r>
    </w:p>
    <w:tbl>
      <w:tblPr>
        <w:tblStyle w:val="2"/>
        <w:tblW w:w="95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2597"/>
        <w:gridCol w:w="1350"/>
        <w:gridCol w:w="4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院系名称</w:t>
            </w: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经济管理学院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公示时间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3" w:firstLineChars="49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201</w:t>
            </w: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b/>
                <w:sz w:val="24"/>
              </w:rPr>
              <w:t>年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b/>
                <w:sz w:val="24"/>
              </w:rPr>
              <w:t>月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b/>
                <w:sz w:val="24"/>
              </w:rPr>
              <w:t xml:space="preserve">日 — 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b/>
                <w:sz w:val="24"/>
              </w:rPr>
              <w:t>月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公示项目</w:t>
            </w:r>
          </w:p>
        </w:tc>
        <w:tc>
          <w:tcPr>
            <w:tcW w:w="8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800" w:hanging="2800" w:hangingChars="10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8"/>
                <w:szCs w:val="28"/>
              </w:rPr>
              <w:t>-201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</w:rPr>
              <w:t>学年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经济管理学院国家励志奖学金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4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公示内容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32"/>
                <w:szCs w:val="32"/>
              </w:rPr>
              <w:t>经学生本人申请，班级评议小组评选，学生认定小组民主评议。现有</w:t>
            </w:r>
          </w:p>
          <w:tbl>
            <w:tblPr>
              <w:tblStyle w:val="2"/>
              <w:tblW w:w="5820" w:type="dxa"/>
              <w:jc w:val="center"/>
              <w:tblInd w:w="0" w:type="dxa"/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0"/>
              <w:gridCol w:w="1560"/>
              <w:gridCol w:w="3150"/>
            </w:tblGrid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学生姓名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班级名称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伍取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16会计学1班（含职教师范）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李熠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16会计学1班（含职教师范）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张淑萍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16会计学1班（职教本科）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曾小明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16会计学1班（职教本科）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李石叙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16会计学2班（职教本科）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黄彦平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16会计学1班（国际会计）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彭聪丽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16会计学1班（国际会计）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刘艳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16会计学2班（国际会计）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邱小芳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16会计学3班（国际会计）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熊倪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16会计学3班（国际会计）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胡姝婷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16人力资源管理1班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方梦霜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16财务管理本科1班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严娜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16财务管理本科1班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涂嘉丽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17会计学1班(含职教师范)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龙子钰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17会计学1班(含职教师范)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宋晓钰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17级会计学(职教本科)1班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丁金英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17级会计学(职教本科)1班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邬金勇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17级会计学(职教本科)1班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曾小兰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17级会计学(职教本科)1班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陈莉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17会计学1班（国际会计）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李姿娴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17会计学1班（国际会计）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方婧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17会计学2班(国际会计)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李佳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17会计学3班（国际会计）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周炜煊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17会计学3班（国际会计）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黄志明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17会计1班（专科）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王柯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17会计1班（专科）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刘连香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17会计2班（专科）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刘婷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17会计2班（专科）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吕红乐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17人力资源管理1班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许紫珍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17管理科学1班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狄会宾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17财务管理1班（专科）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殷菲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17财务管理1班（专科）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辛佳怡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17财务管理1班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项薇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17财务管理1班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王康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17财务管理1班(一本)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邓慧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17财务管理1班(一本)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李艳华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18会计学（含职教师范）1班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方蕾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18会计学（含职教师范）1班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郑绮梦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18会计学1班（职教本科）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陶琳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18会计学1班（职教本科）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熊文丹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18会计学1班（国际会计）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刘婷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18会计学2班（国际会计）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冷芝芝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18会计学2班（国际会计）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漆焱洁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18会计学3班（国际会计）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廖岚欣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18会计学3班（国际会计）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熊催燕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18管理科学1班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付璐瑶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18财务管理1班（一本）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管芬芬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18财务管理1班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肖冬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18财务管理1班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梁梦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18财务管理1班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付茜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18财务管理1班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刘佳敏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18会计1班（专）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袁天瑶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18会计2班(专)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王娇娇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18人力资源管理1班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刘星月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18人力资源管理1班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肖盛平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18财务管理1班（专科）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王璐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16会计学1班（专升本）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封昊辉</w:t>
                  </w:r>
                </w:p>
              </w:tc>
              <w:tc>
                <w:tcPr>
                  <w:tcW w:w="3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16会计学1班（专升本）</w:t>
                  </w:r>
                </w:p>
              </w:tc>
            </w:tr>
          </w:tbl>
          <w:p>
            <w:p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58</w:t>
            </w:r>
            <w:r>
              <w:rPr>
                <w:rFonts w:hint="eastAsia" w:ascii="宋体" w:hAnsi="宋体"/>
                <w:sz w:val="32"/>
                <w:szCs w:val="32"/>
              </w:rPr>
              <w:t>名同学</w:t>
            </w: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进入</w:t>
            </w:r>
            <w:r>
              <w:rPr>
                <w:rFonts w:hint="eastAsia" w:ascii="宋体" w:hAnsi="宋体"/>
                <w:sz w:val="32"/>
                <w:szCs w:val="32"/>
              </w:rPr>
              <w:t>20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18</w:t>
            </w:r>
            <w:r>
              <w:rPr>
                <w:rFonts w:hint="eastAsia" w:ascii="宋体" w:hAnsi="宋体"/>
                <w:sz w:val="32"/>
                <w:szCs w:val="32"/>
              </w:rPr>
              <w:t>-201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9学年度</w:t>
            </w: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江西科技师范大学国家励志奖学金评选范围，并进行全院公示</w:t>
            </w:r>
            <w:r>
              <w:rPr>
                <w:rFonts w:hint="eastAsia" w:ascii="仿宋_GB2312" w:eastAsia="仿宋_GB2312"/>
                <w:b/>
                <w:sz w:val="32"/>
                <w:szCs w:val="32"/>
              </w:rPr>
              <w:t>。</w:t>
            </w:r>
            <w:r>
              <w:rPr>
                <w:rFonts w:hint="eastAsia" w:ascii="宋体" w:hAnsi="宋体"/>
                <w:sz w:val="32"/>
                <w:szCs w:val="32"/>
              </w:rPr>
              <w:t>公示时间为201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32"/>
                <w:szCs w:val="32"/>
              </w:rPr>
              <w:t xml:space="preserve">年 10 月 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32"/>
                <w:szCs w:val="32"/>
              </w:rPr>
              <w:t>日 — 10 月1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32"/>
                <w:szCs w:val="32"/>
              </w:rPr>
              <w:t>日下午4点。如有疑问请直接与负责人联系。</w:t>
            </w:r>
          </w:p>
          <w:p>
            <w:pPr>
              <w:rPr>
                <w:rFonts w:hint="eastAsia" w:eastAsia="宋体"/>
                <w:sz w:val="32"/>
                <w:szCs w:val="32"/>
              </w:rPr>
            </w:pPr>
          </w:p>
          <w:p>
            <w:pPr>
              <w:ind w:firstLine="320" w:firstLineChars="100"/>
              <w:rPr>
                <w:rFonts w:hint="default" w:ascii="宋体" w:hAnsi="宋体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负责人：</w:t>
            </w: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吴国繁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/>
                <w:sz w:val="32"/>
                <w:szCs w:val="32"/>
              </w:rPr>
              <w:t xml:space="preserve">         电话：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13507003009</w:t>
            </w:r>
            <w:bookmarkStart w:id="0" w:name="_GoBack"/>
            <w:bookmarkEnd w:id="0"/>
          </w:p>
          <w:p>
            <w:pPr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公示结果</w:t>
            </w:r>
          </w:p>
        </w:tc>
        <w:tc>
          <w:tcPr>
            <w:tcW w:w="8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40" w:firstLineChars="100"/>
              <w:rPr>
                <w:rFonts w:ascii="仿宋_GB2312" w:eastAsia="仿宋_GB2312"/>
                <w:sz w:val="44"/>
              </w:rPr>
            </w:pPr>
          </w:p>
          <w:p>
            <w:pPr>
              <w:spacing w:line="480" w:lineRule="exact"/>
              <w:rPr>
                <w:rFonts w:hint="eastAsia" w:ascii="仿宋_GB2312" w:eastAsia="仿宋_GB2312"/>
              </w:rPr>
            </w:pPr>
          </w:p>
          <w:p>
            <w:pPr>
              <w:spacing w:line="480" w:lineRule="exact"/>
              <w:rPr>
                <w:rFonts w:hint="eastAsia" w:ascii="仿宋_GB2312" w:eastAsia="仿宋_GB2312"/>
              </w:rPr>
            </w:pPr>
          </w:p>
          <w:p>
            <w:pPr>
              <w:spacing w:line="480" w:lineRule="exact"/>
              <w:rPr>
                <w:rFonts w:hint="eastAsia" w:ascii="仿宋_GB2312" w:eastAsia="仿宋_GB2312"/>
              </w:rPr>
            </w:pPr>
          </w:p>
          <w:p>
            <w:pPr>
              <w:spacing w:line="480" w:lineRule="exact"/>
              <w:ind w:firstLine="3045" w:firstLineChars="145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</w:rPr>
              <w:t xml:space="preserve">    </w:t>
            </w:r>
            <w:r>
              <w:rPr>
                <w:rFonts w:hint="eastAsia" w:ascii="仿宋_GB2312" w:eastAsia="仿宋_GB2312"/>
                <w:b/>
              </w:rPr>
              <w:t>院系分管学生工作领导</w:t>
            </w:r>
            <w:r>
              <w:rPr>
                <w:rFonts w:hint="eastAsia" w:ascii="仿宋_GB2312" w:eastAsia="仿宋_GB2312"/>
                <w:b/>
                <w:sz w:val="24"/>
              </w:rPr>
              <w:t>签字：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（公章）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   注</w:t>
            </w:r>
          </w:p>
        </w:tc>
        <w:tc>
          <w:tcPr>
            <w:tcW w:w="8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</w:tbl>
    <w:p>
      <w:pPr>
        <w:spacing w:before="156" w:beforeLines="50"/>
        <w:jc w:val="right"/>
        <w:rPr>
          <w:rFonts w:ascii="仿宋_GB2312" w:hAnsi="宋体" w:eastAsia="仿宋_GB2312"/>
          <w:szCs w:val="21"/>
        </w:rPr>
      </w:pPr>
      <w:r>
        <w:rPr>
          <w:rFonts w:hint="eastAsia" w:ascii="仿宋_GB2312" w:eastAsia="仿宋_GB2312"/>
        </w:rPr>
        <w:t xml:space="preserve">            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A452E"/>
    <w:rsid w:val="112A7EC5"/>
    <w:rsid w:val="21206F83"/>
    <w:rsid w:val="242343A4"/>
    <w:rsid w:val="496639BA"/>
    <w:rsid w:val="49F8232F"/>
    <w:rsid w:val="5CA96DB4"/>
    <w:rsid w:val="67AC6AEE"/>
    <w:rsid w:val="6A1A452E"/>
    <w:rsid w:val="6A8B0218"/>
    <w:rsid w:val="79285FE2"/>
    <w:rsid w:val="7E52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2017-10-13T04:05:00Z</dcterms:created>
  <dc:creator>dengxuemei</dc:creator>
  <cp:lastModifiedBy>dengxuemei</cp:lastModifiedBy>
  <cp:lastPrinted>2018-10-10T11:13:00Z</cp:lastPrinted>
  <dcterms:modified xsi:type="dcterms:W3CDTF">2019-10-16T02:42:03Z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2052-11.1.0.9031</vt:lpwstr>
  </property>
</Properties>
</file>