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经法学院2023-2024学年江西省研究生学业</w:t>
      </w:r>
      <w:r>
        <w:rPr>
          <w:rFonts w:hint="default" w:ascii="仿宋_GB2312" w:hAnsi="Times New Roman" w:eastAsia="仿宋_GB2312" w:cs="Times New Roman"/>
          <w:b/>
          <w:sz w:val="32"/>
          <w:szCs w:val="32"/>
          <w:lang w:val="en-US" w:eastAsia="zh-CN"/>
        </w:rPr>
        <w:t>奖学金</w:t>
      </w:r>
    </w:p>
    <w:p>
      <w:pPr>
        <w:jc w:val="center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评选情况公示</w:t>
      </w:r>
    </w:p>
    <w:p>
      <w:pPr>
        <w:ind w:firstLine="560" w:firstLineChars="200"/>
        <w:jc w:val="both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经本人申请，班级民主评议讨论，学院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研究生奖学金评审委员会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初审，拟上报2023-2024学年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江西省研究生学业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奖学金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推荐名单如下：</w:t>
      </w:r>
    </w:p>
    <w:tbl>
      <w:tblPr>
        <w:tblStyle w:val="2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0"/>
        <w:gridCol w:w="1245"/>
        <w:gridCol w:w="1155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蔡钰洲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郝国祖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胡毅丰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谷杰京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许端端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华歆雅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徐缘缘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邓嵛丰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彭知敬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巴赟斐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职业技术教育（财经商贸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范兴贞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徐政演蓝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工商管理专硕</w:t>
            </w:r>
          </w:p>
        </w:tc>
      </w:tr>
    </w:tbl>
    <w:p>
      <w:pPr>
        <w:ind w:firstLine="560" w:firstLineChars="200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如对以上推荐名单有异议可在3天内（2024.4.1-2024.4.3）联系吴国繁（</w:t>
      </w:r>
      <w:r>
        <w:rPr>
          <w:rFonts w:hint="default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电话079183847653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）。</w:t>
      </w:r>
    </w:p>
    <w:p>
      <w:pPr>
        <w:ind w:firstLine="1120" w:firstLineChars="400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</w:p>
    <w:p>
      <w:pPr>
        <w:ind w:firstLine="3640" w:firstLineChars="1300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经法学院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研究生奖学金评审委员会</w:t>
      </w:r>
    </w:p>
    <w:p>
      <w:pPr>
        <w:ind w:firstLine="5040" w:firstLineChars="1800"/>
        <w:rPr>
          <w:rFonts w:hint="default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2024.3.29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OTVjYzgyNTc0MGYyZTdhNjY4NmE5N2EyNTIxOGEifQ=="/>
  </w:docVars>
  <w:rsids>
    <w:rsidRoot w:val="55C10042"/>
    <w:rsid w:val="0B4F708D"/>
    <w:rsid w:val="45C50B85"/>
    <w:rsid w:val="50B821DF"/>
    <w:rsid w:val="511A6601"/>
    <w:rsid w:val="55C10042"/>
    <w:rsid w:val="594E497E"/>
    <w:rsid w:val="6D8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2023-12-04T03:50:00Z</dcterms:created>
  <dc:creator>张卫华</dc:creator>
  <cp:lastModifiedBy>hotdog</cp:lastModifiedBy>
  <cp:lastPrinted>2024-03-13T07:36:00Z</cp:lastPrinted>
  <dcterms:modified xsi:type="dcterms:W3CDTF">2024-04-02T07:53:24Z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01A46E37DB8C4FD8BBC26BFBD3796CB6</vt:lpwstr>
  </property>
</Properties>
</file>