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3A" w:rsidRDefault="0025693A" w:rsidP="0025693A">
      <w:pPr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  <w:r w:rsidRPr="0025693A">
        <w:rPr>
          <w:rFonts w:ascii="仿宋" w:eastAsia="仿宋" w:hAnsi="仿宋"/>
          <w:sz w:val="32"/>
          <w:szCs w:val="32"/>
        </w:rPr>
        <w:t>2016届校友袁轶凡</w:t>
      </w:r>
    </w:p>
    <w:p w:rsidR="0025693A" w:rsidRDefault="0025693A" w:rsidP="0025693A">
      <w:pPr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  <w:r w:rsidRPr="0025693A">
        <w:rPr>
          <w:rFonts w:ascii="仿宋" w:eastAsia="仿宋" w:hAnsi="仿宋"/>
          <w:sz w:val="32"/>
          <w:szCs w:val="32"/>
        </w:rPr>
        <w:drawing>
          <wp:inline distT="0" distB="0" distL="0" distR="0">
            <wp:extent cx="2828925" cy="3600450"/>
            <wp:effectExtent l="1905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4" cy="359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93A" w:rsidRDefault="0025693A" w:rsidP="0025693A">
      <w:pPr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</w:p>
    <w:p w:rsidR="00E616CA" w:rsidRDefault="00C40EE2" w:rsidP="00C40EE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40EE2">
        <w:rPr>
          <w:rFonts w:ascii="仿宋" w:eastAsia="仿宋" w:hAnsi="仿宋" w:hint="eastAsia"/>
          <w:sz w:val="32"/>
          <w:szCs w:val="32"/>
        </w:rPr>
        <w:t>袁轶凡，女，中共党员，</w:t>
      </w:r>
      <w:r w:rsidRPr="00C40EE2">
        <w:rPr>
          <w:rFonts w:ascii="仿宋" w:eastAsia="仿宋" w:hAnsi="仿宋"/>
          <w:sz w:val="32"/>
          <w:szCs w:val="32"/>
        </w:rPr>
        <w:t>2016年6月毕业于江西科技师范大学经济管理学院会计学专业。同年7月入职于中国建设银行。入职后该同志谨遵母校教诲，践行“明德精业”校训，不忘初心，努力工作，多次获得省、市分行优秀共青团员、优秀共产党员、冀青之星等荣誉称号。近年来，该同志先后在各支行及分行部门历练，因工作能力突出、成绩优异，2021年7月被提拔为支行副行长。作为一名科师大学子，袁轶凡同志将继续保持脚踏实地的工作作风，在平</w:t>
      </w:r>
      <w:r w:rsidR="0025693A">
        <w:rPr>
          <w:rFonts w:ascii="仿宋" w:eastAsia="仿宋" w:hAnsi="仿宋"/>
          <w:sz w:val="32"/>
          <w:szCs w:val="32"/>
        </w:rPr>
        <w:t>凡的岗位上发光发热，不愧于母校的殷勤培养，继续谱写出一曲无悔的</w:t>
      </w:r>
      <w:r w:rsidR="0025693A">
        <w:rPr>
          <w:rFonts w:ascii="仿宋" w:eastAsia="仿宋" w:hAnsi="仿宋" w:hint="eastAsia"/>
          <w:sz w:val="32"/>
          <w:szCs w:val="32"/>
        </w:rPr>
        <w:t>青春</w:t>
      </w:r>
      <w:r w:rsidRPr="00C40EE2">
        <w:rPr>
          <w:rFonts w:ascii="仿宋" w:eastAsia="仿宋" w:hAnsi="仿宋"/>
          <w:sz w:val="32"/>
          <w:szCs w:val="32"/>
        </w:rPr>
        <w:t>赞歌。</w:t>
      </w:r>
    </w:p>
    <w:p w:rsidR="00C40EE2" w:rsidRPr="00C40EE2" w:rsidRDefault="00C40EE2" w:rsidP="00C40EE2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C40EE2" w:rsidRPr="00C40EE2" w:rsidSect="009B2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0477"/>
    <w:rsid w:val="00154CFA"/>
    <w:rsid w:val="001C0477"/>
    <w:rsid w:val="0025693A"/>
    <w:rsid w:val="009B22AD"/>
    <w:rsid w:val="00A87AED"/>
    <w:rsid w:val="00C40EE2"/>
    <w:rsid w:val="00E61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69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69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 青</dc:creator>
  <cp:keywords/>
  <dc:description/>
  <cp:lastModifiedBy>Administrator</cp:lastModifiedBy>
  <cp:revision>3</cp:revision>
  <dcterms:created xsi:type="dcterms:W3CDTF">2022-11-04T05:08:00Z</dcterms:created>
  <dcterms:modified xsi:type="dcterms:W3CDTF">2022-11-04T06:04:00Z</dcterms:modified>
</cp:coreProperties>
</file>